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9BCE1" w14:textId="77777777" w:rsidR="002E3A37" w:rsidRPr="00C940C6" w:rsidRDefault="0072197D">
      <w:pPr>
        <w:pStyle w:val="1"/>
        <w:widowControl/>
        <w:jc w:val="center"/>
        <w:rPr>
          <w:rFonts w:hint="default"/>
          <w:color w:val="000000" w:themeColor="text1"/>
          <w:sz w:val="36"/>
          <w:szCs w:val="36"/>
        </w:rPr>
      </w:pPr>
      <w:proofErr w:type="gramStart"/>
      <w:r w:rsidRPr="00C940C6">
        <w:rPr>
          <w:color w:val="000000" w:themeColor="text1"/>
          <w:sz w:val="36"/>
          <w:szCs w:val="36"/>
        </w:rPr>
        <w:t>六合区</w:t>
      </w:r>
      <w:r w:rsidRPr="00C940C6">
        <w:rPr>
          <w:color w:val="000000" w:themeColor="text1"/>
          <w:sz w:val="36"/>
          <w:szCs w:val="36"/>
        </w:rPr>
        <w:t>校</w:t>
      </w:r>
      <w:proofErr w:type="gramEnd"/>
      <w:r w:rsidRPr="00C940C6">
        <w:rPr>
          <w:color w:val="000000" w:themeColor="text1"/>
          <w:sz w:val="36"/>
          <w:szCs w:val="36"/>
        </w:rPr>
        <w:t>（</w:t>
      </w:r>
      <w:r w:rsidRPr="00C940C6">
        <w:rPr>
          <w:color w:val="000000" w:themeColor="text1"/>
          <w:sz w:val="36"/>
          <w:szCs w:val="36"/>
        </w:rPr>
        <w:t>园</w:t>
      </w:r>
      <w:r w:rsidRPr="00C940C6">
        <w:rPr>
          <w:color w:val="000000" w:themeColor="text1"/>
          <w:sz w:val="36"/>
          <w:szCs w:val="36"/>
        </w:rPr>
        <w:t>）</w:t>
      </w:r>
      <w:r w:rsidRPr="00C940C6">
        <w:rPr>
          <w:color w:val="000000" w:themeColor="text1"/>
          <w:sz w:val="36"/>
          <w:szCs w:val="36"/>
        </w:rPr>
        <w:t>本研修展评方案</w:t>
      </w:r>
      <w:r w:rsidRPr="00C940C6">
        <w:rPr>
          <w:color w:val="000000" w:themeColor="text1"/>
          <w:sz w:val="36"/>
          <w:szCs w:val="36"/>
        </w:rPr>
        <w:t>（</w:t>
      </w:r>
      <w:r w:rsidRPr="00C940C6">
        <w:rPr>
          <w:color w:val="000000" w:themeColor="text1"/>
          <w:sz w:val="36"/>
          <w:szCs w:val="36"/>
        </w:rPr>
        <w:t>试行</w:t>
      </w:r>
      <w:r w:rsidRPr="00C940C6">
        <w:rPr>
          <w:color w:val="000000" w:themeColor="text1"/>
          <w:sz w:val="36"/>
          <w:szCs w:val="36"/>
        </w:rPr>
        <w:t>）</w:t>
      </w:r>
    </w:p>
    <w:p w14:paraId="27F0693C" w14:textId="77777777" w:rsidR="002E3A37" w:rsidRPr="00C940C6" w:rsidRDefault="0072197D">
      <w:pPr>
        <w:pStyle w:val="1"/>
        <w:widowControl/>
        <w:spacing w:beforeAutospacing="0" w:afterAutospacing="0" w:line="440" w:lineRule="exact"/>
        <w:jc w:val="both"/>
        <w:rPr>
          <w:rFonts w:cs="宋体" w:hint="default"/>
          <w:color w:val="000000" w:themeColor="text1"/>
          <w:sz w:val="28"/>
          <w:szCs w:val="28"/>
        </w:rPr>
      </w:pPr>
      <w:r w:rsidRPr="00C940C6">
        <w:rPr>
          <w:rFonts w:cs="宋体"/>
          <w:color w:val="000000" w:themeColor="text1"/>
          <w:sz w:val="28"/>
          <w:szCs w:val="28"/>
        </w:rPr>
        <w:t>【</w:t>
      </w:r>
      <w:r w:rsidRPr="00C940C6">
        <w:rPr>
          <w:rFonts w:cs="宋体"/>
          <w:color w:val="000000" w:themeColor="text1"/>
          <w:sz w:val="28"/>
          <w:szCs w:val="28"/>
        </w:rPr>
        <w:t>方案背景</w:t>
      </w:r>
      <w:r w:rsidRPr="00C940C6">
        <w:rPr>
          <w:rFonts w:cs="宋体"/>
          <w:color w:val="000000" w:themeColor="text1"/>
          <w:sz w:val="28"/>
          <w:szCs w:val="28"/>
        </w:rPr>
        <w:t>】</w:t>
      </w:r>
    </w:p>
    <w:p w14:paraId="62AB4010"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kern w:val="0"/>
          <w:sz w:val="28"/>
          <w:szCs w:val="28"/>
          <w:lang w:bidi="ar"/>
        </w:rPr>
        <w:t>校本研修（幼儿园是指“园本研修”，下同）是基于学校、为了学校、发展学校的研修，它以促进教师专业发展和学生成长为目的，以学校课程实施过程和教育教学过程中教师所面对的各种具体的教育教学问题为研究对象，是提升学校教育教学质量的重要途径。为了促进区域内各学校校本研修工作的深入开展，提高校本研修的质量和效果，特制定本展评方案。</w:t>
      </w:r>
    </w:p>
    <w:p w14:paraId="0F057CBF" w14:textId="77777777" w:rsidR="002E3A37" w:rsidRPr="00C940C6" w:rsidRDefault="0072197D">
      <w:pPr>
        <w:pStyle w:val="2"/>
        <w:widowControl/>
        <w:spacing w:beforeAutospacing="0" w:afterAutospacing="0" w:line="440" w:lineRule="exact"/>
        <w:jc w:val="both"/>
        <w:rPr>
          <w:rFonts w:cs="宋体" w:hint="default"/>
          <w:color w:val="000000" w:themeColor="text1"/>
          <w:sz w:val="28"/>
          <w:szCs w:val="28"/>
        </w:rPr>
      </w:pPr>
      <w:r w:rsidRPr="00C940C6">
        <w:rPr>
          <w:rFonts w:cs="宋体"/>
          <w:color w:val="000000" w:themeColor="text1"/>
          <w:sz w:val="28"/>
          <w:szCs w:val="28"/>
        </w:rPr>
        <w:t>【</w:t>
      </w:r>
      <w:r w:rsidRPr="00C940C6">
        <w:rPr>
          <w:rFonts w:cs="宋体"/>
          <w:color w:val="000000" w:themeColor="text1"/>
          <w:sz w:val="28"/>
          <w:szCs w:val="28"/>
        </w:rPr>
        <w:t>评比目的</w:t>
      </w:r>
      <w:r w:rsidRPr="00C940C6">
        <w:rPr>
          <w:rFonts w:cs="宋体"/>
          <w:color w:val="000000" w:themeColor="text1"/>
          <w:sz w:val="28"/>
          <w:szCs w:val="28"/>
        </w:rPr>
        <w:t>】</w:t>
      </w:r>
    </w:p>
    <w:p w14:paraId="0B719C5E"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bookmarkStart w:id="0" w:name="OLE_LINK2"/>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搭建交流平台，促进学校之间校本研修经验的分享与交流。</w:t>
      </w:r>
    </w:p>
    <w:p w14:paraId="08C6D95D"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激励学校积极开展校本研修活动，提高教师专业素养和教育教学水平。</w:t>
      </w:r>
    </w:p>
    <w:p w14:paraId="518E994D"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3.</w:t>
      </w:r>
      <w:r w:rsidRPr="00C940C6">
        <w:rPr>
          <w:rFonts w:ascii="宋体" w:eastAsia="宋体" w:hAnsi="宋体" w:cs="宋体" w:hint="eastAsia"/>
          <w:color w:val="000000" w:themeColor="text1"/>
          <w:sz w:val="28"/>
          <w:szCs w:val="28"/>
        </w:rPr>
        <w:t>发现和推广校本研修的优秀成果和典型经验，推动区域内教育教学改革与发展</w:t>
      </w:r>
      <w:r w:rsidRPr="00C940C6">
        <w:rPr>
          <w:rFonts w:ascii="宋体" w:eastAsia="宋体" w:hAnsi="宋体" w:cs="宋体" w:hint="eastAsia"/>
          <w:color w:val="000000" w:themeColor="text1"/>
          <w:sz w:val="28"/>
          <w:szCs w:val="28"/>
        </w:rPr>
        <w:t>创新</w:t>
      </w:r>
      <w:r w:rsidRPr="00C940C6">
        <w:rPr>
          <w:rFonts w:ascii="宋体" w:eastAsia="宋体" w:hAnsi="宋体" w:cs="宋体" w:hint="eastAsia"/>
          <w:color w:val="000000" w:themeColor="text1"/>
          <w:sz w:val="28"/>
          <w:szCs w:val="28"/>
        </w:rPr>
        <w:t>；为省市教学、教科研成果奖以及市区先进教研组评选积累过程素材</w:t>
      </w:r>
      <w:r w:rsidRPr="00C940C6">
        <w:rPr>
          <w:rFonts w:ascii="宋体" w:eastAsia="宋体" w:hAnsi="宋体" w:cs="宋体" w:hint="eastAsia"/>
          <w:color w:val="000000" w:themeColor="text1"/>
          <w:sz w:val="28"/>
          <w:szCs w:val="28"/>
        </w:rPr>
        <w:t>。</w:t>
      </w:r>
      <w:bookmarkEnd w:id="0"/>
    </w:p>
    <w:p w14:paraId="540214C5" w14:textId="77777777" w:rsidR="002E3A37" w:rsidRPr="00C940C6" w:rsidRDefault="0072197D">
      <w:pPr>
        <w:pStyle w:val="2"/>
        <w:widowControl/>
        <w:spacing w:beforeAutospacing="0" w:afterAutospacing="0" w:line="440" w:lineRule="exact"/>
        <w:jc w:val="both"/>
        <w:rPr>
          <w:rFonts w:cs="宋体" w:hint="default"/>
          <w:color w:val="000000" w:themeColor="text1"/>
          <w:sz w:val="28"/>
          <w:szCs w:val="28"/>
        </w:rPr>
      </w:pPr>
      <w:r w:rsidRPr="00C940C6">
        <w:rPr>
          <w:rFonts w:cs="宋体"/>
          <w:color w:val="000000" w:themeColor="text1"/>
          <w:sz w:val="28"/>
          <w:szCs w:val="28"/>
        </w:rPr>
        <w:t>【</w:t>
      </w:r>
      <w:r w:rsidRPr="00C940C6">
        <w:rPr>
          <w:rFonts w:cs="宋体"/>
          <w:color w:val="000000" w:themeColor="text1"/>
          <w:sz w:val="28"/>
          <w:szCs w:val="28"/>
        </w:rPr>
        <w:t>参评对象</w:t>
      </w:r>
      <w:r w:rsidRPr="00C940C6">
        <w:rPr>
          <w:rFonts w:cs="宋体"/>
          <w:color w:val="000000" w:themeColor="text1"/>
          <w:sz w:val="28"/>
          <w:szCs w:val="28"/>
        </w:rPr>
        <w:t>】</w:t>
      </w:r>
    </w:p>
    <w:p w14:paraId="27C196DC"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kern w:val="0"/>
          <w:sz w:val="28"/>
          <w:szCs w:val="28"/>
          <w:lang w:bidi="ar"/>
        </w:rPr>
        <w:t>全区内各中小学、幼儿园</w:t>
      </w:r>
    </w:p>
    <w:p w14:paraId="2134B97E" w14:textId="77777777" w:rsidR="002E3A37" w:rsidRPr="00C940C6" w:rsidRDefault="0072197D">
      <w:pPr>
        <w:pStyle w:val="2"/>
        <w:widowControl/>
        <w:spacing w:beforeAutospacing="0" w:afterAutospacing="0" w:line="440" w:lineRule="exact"/>
        <w:jc w:val="both"/>
        <w:rPr>
          <w:rFonts w:cs="宋体" w:hint="default"/>
          <w:color w:val="000000" w:themeColor="text1"/>
          <w:sz w:val="28"/>
          <w:szCs w:val="28"/>
        </w:rPr>
      </w:pPr>
      <w:r w:rsidRPr="00C940C6">
        <w:rPr>
          <w:rFonts w:cs="宋体"/>
          <w:color w:val="000000" w:themeColor="text1"/>
          <w:sz w:val="28"/>
          <w:szCs w:val="28"/>
        </w:rPr>
        <w:t>【</w:t>
      </w:r>
      <w:r w:rsidRPr="00C940C6">
        <w:rPr>
          <w:rFonts w:cs="宋体"/>
          <w:color w:val="000000" w:themeColor="text1"/>
          <w:sz w:val="28"/>
          <w:szCs w:val="28"/>
        </w:rPr>
        <w:t>展评</w:t>
      </w:r>
      <w:r w:rsidRPr="00C940C6">
        <w:rPr>
          <w:rFonts w:cs="宋体"/>
          <w:color w:val="000000" w:themeColor="text1"/>
          <w:sz w:val="28"/>
          <w:szCs w:val="28"/>
        </w:rPr>
        <w:t>内容</w:t>
      </w:r>
      <w:r w:rsidRPr="00C940C6">
        <w:rPr>
          <w:rFonts w:cs="宋体"/>
          <w:color w:val="000000" w:themeColor="text1"/>
          <w:sz w:val="28"/>
          <w:szCs w:val="28"/>
        </w:rPr>
        <w:t>】</w:t>
      </w:r>
    </w:p>
    <w:p w14:paraId="6ACF2D77" w14:textId="77777777" w:rsidR="002E3A37" w:rsidRPr="00C940C6" w:rsidRDefault="0072197D">
      <w:pPr>
        <w:widowControl/>
        <w:spacing w:line="440" w:lineRule="exact"/>
        <w:ind w:left="-360" w:firstLineChars="200" w:firstLine="562"/>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1.</w:t>
      </w:r>
      <w:r w:rsidRPr="00C940C6">
        <w:rPr>
          <w:rFonts w:ascii="宋体" w:eastAsia="宋体" w:hAnsi="宋体" w:cs="宋体" w:hint="eastAsia"/>
          <w:b/>
          <w:bCs/>
          <w:color w:val="000000" w:themeColor="text1"/>
          <w:sz w:val="28"/>
          <w:szCs w:val="28"/>
        </w:rPr>
        <w:t>学校校本研修</w:t>
      </w:r>
      <w:r w:rsidRPr="00C940C6">
        <w:rPr>
          <w:rFonts w:ascii="宋体" w:eastAsia="宋体" w:hAnsi="宋体" w:cs="宋体" w:hint="eastAsia"/>
          <w:b/>
          <w:bCs/>
          <w:color w:val="000000" w:themeColor="text1"/>
          <w:sz w:val="28"/>
          <w:szCs w:val="28"/>
        </w:rPr>
        <w:t>规划</w:t>
      </w:r>
    </w:p>
    <w:p w14:paraId="000B76CC"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w:t>
      </w:r>
      <w:bookmarkStart w:id="1" w:name="OLE_LINK1"/>
      <w:r w:rsidRPr="00C940C6">
        <w:rPr>
          <w:rFonts w:ascii="宋体" w:eastAsia="宋体" w:hAnsi="宋体" w:cs="宋体" w:hint="eastAsia"/>
          <w:color w:val="000000" w:themeColor="text1"/>
          <w:sz w:val="28"/>
          <w:szCs w:val="28"/>
        </w:rPr>
        <w:t>学校校本研修规划的科学性、合理性和可行性。</w:t>
      </w:r>
      <w:bookmarkEnd w:id="1"/>
    </w:p>
    <w:p w14:paraId="38B73697"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学校校本研修目标明确，符合学校实际和教师发展需求。</w:t>
      </w:r>
    </w:p>
    <w:p w14:paraId="37D77315"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3</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学校校本研修内容丰富，涵盖教育教学理论、学科专业知识、教学方法与技能</w:t>
      </w:r>
      <w:r w:rsidRPr="00C940C6">
        <w:rPr>
          <w:rFonts w:ascii="宋体" w:eastAsia="宋体" w:hAnsi="宋体" w:cs="宋体" w:hint="eastAsia"/>
          <w:color w:val="000000" w:themeColor="text1"/>
          <w:sz w:val="28"/>
          <w:szCs w:val="28"/>
        </w:rPr>
        <w:t>、</w:t>
      </w:r>
      <w:proofErr w:type="gramStart"/>
      <w:r w:rsidRPr="00C940C6">
        <w:rPr>
          <w:rFonts w:ascii="宋体" w:eastAsia="宋体" w:hAnsi="宋体" w:cs="宋体" w:hint="eastAsia"/>
          <w:color w:val="000000" w:themeColor="text1"/>
          <w:sz w:val="28"/>
          <w:szCs w:val="28"/>
        </w:rPr>
        <w:t>教育数智化</w:t>
      </w:r>
      <w:proofErr w:type="gramEnd"/>
      <w:r w:rsidRPr="00C940C6">
        <w:rPr>
          <w:rFonts w:ascii="宋体" w:eastAsia="宋体" w:hAnsi="宋体" w:cs="宋体" w:hint="eastAsia"/>
          <w:color w:val="000000" w:themeColor="text1"/>
          <w:sz w:val="28"/>
          <w:szCs w:val="28"/>
        </w:rPr>
        <w:t>等方面。</w:t>
      </w:r>
    </w:p>
    <w:p w14:paraId="08260B6A"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4</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学校校本研修计划具体，有明确的</w:t>
      </w:r>
      <w:r w:rsidRPr="00C940C6">
        <w:rPr>
          <w:rFonts w:ascii="宋体" w:eastAsia="宋体" w:hAnsi="宋体" w:cs="宋体" w:hint="eastAsia"/>
          <w:color w:val="000000" w:themeColor="text1"/>
          <w:sz w:val="28"/>
          <w:szCs w:val="28"/>
        </w:rPr>
        <w:t>主题（最好能形成体系，不断深化进阶，立足长远）、</w:t>
      </w:r>
      <w:r w:rsidRPr="00C940C6">
        <w:rPr>
          <w:rFonts w:ascii="宋体" w:eastAsia="宋体" w:hAnsi="宋体" w:cs="宋体" w:hint="eastAsia"/>
          <w:color w:val="000000" w:themeColor="text1"/>
          <w:sz w:val="28"/>
          <w:szCs w:val="28"/>
        </w:rPr>
        <w:t>时间安排和实施步骤。</w:t>
      </w:r>
    </w:p>
    <w:p w14:paraId="3294A1AC" w14:textId="77777777" w:rsidR="002E3A37" w:rsidRPr="00C940C6" w:rsidRDefault="0072197D">
      <w:pPr>
        <w:widowControl/>
        <w:spacing w:line="440" w:lineRule="exact"/>
        <w:ind w:left="-360" w:firstLineChars="200" w:firstLine="562"/>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2.</w:t>
      </w:r>
      <w:r w:rsidRPr="00C940C6">
        <w:rPr>
          <w:rFonts w:ascii="宋体" w:eastAsia="宋体" w:hAnsi="宋体" w:cs="宋体" w:hint="eastAsia"/>
          <w:b/>
          <w:bCs/>
          <w:color w:val="000000" w:themeColor="text1"/>
          <w:sz w:val="28"/>
          <w:szCs w:val="28"/>
        </w:rPr>
        <w:t>学校校本研修</w:t>
      </w:r>
      <w:r w:rsidRPr="00C940C6">
        <w:rPr>
          <w:rFonts w:ascii="宋体" w:eastAsia="宋体" w:hAnsi="宋体" w:cs="宋体" w:hint="eastAsia"/>
          <w:b/>
          <w:bCs/>
          <w:color w:val="000000" w:themeColor="text1"/>
          <w:sz w:val="28"/>
          <w:szCs w:val="28"/>
        </w:rPr>
        <w:t>组织管理</w:t>
      </w:r>
    </w:p>
    <w:p w14:paraId="12768D9F"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学校领导对校本研修的重视程度，是否成立专门的领导机构和工作小组。</w:t>
      </w:r>
    </w:p>
    <w:p w14:paraId="66E863AC"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校本</w:t>
      </w:r>
      <w:r w:rsidRPr="00C940C6">
        <w:rPr>
          <w:rFonts w:ascii="宋体" w:eastAsia="宋体" w:hAnsi="宋体" w:cs="宋体" w:hint="eastAsia"/>
          <w:color w:val="000000" w:themeColor="text1"/>
          <w:sz w:val="28"/>
          <w:szCs w:val="28"/>
        </w:rPr>
        <w:t>研修制度健全，包括考勤、考核、激励等制度。</w:t>
      </w:r>
    </w:p>
    <w:p w14:paraId="5455AA83"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lastRenderedPageBreak/>
        <w:t>（</w:t>
      </w:r>
      <w:r w:rsidRPr="00C940C6">
        <w:rPr>
          <w:rFonts w:ascii="宋体" w:eastAsia="宋体" w:hAnsi="宋体" w:cs="宋体" w:hint="eastAsia"/>
          <w:color w:val="000000" w:themeColor="text1"/>
          <w:sz w:val="28"/>
          <w:szCs w:val="28"/>
        </w:rPr>
        <w:t>3</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校本</w:t>
      </w:r>
      <w:r w:rsidRPr="00C940C6">
        <w:rPr>
          <w:rFonts w:ascii="宋体" w:eastAsia="宋体" w:hAnsi="宋体" w:cs="宋体" w:hint="eastAsia"/>
          <w:color w:val="000000" w:themeColor="text1"/>
          <w:sz w:val="28"/>
          <w:szCs w:val="28"/>
        </w:rPr>
        <w:t>研修资源保障有力，提供必要的经费、场地、设备和</w:t>
      </w:r>
      <w:bookmarkStart w:id="2" w:name="_GoBack"/>
      <w:bookmarkEnd w:id="2"/>
      <w:r w:rsidRPr="00C940C6">
        <w:rPr>
          <w:rFonts w:ascii="宋体" w:eastAsia="宋体" w:hAnsi="宋体" w:cs="宋体" w:hint="eastAsia"/>
          <w:color w:val="000000" w:themeColor="text1"/>
          <w:sz w:val="28"/>
          <w:szCs w:val="28"/>
        </w:rPr>
        <w:t>图书资料等。</w:t>
      </w:r>
    </w:p>
    <w:p w14:paraId="38B7EDAE"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4</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校本</w:t>
      </w:r>
      <w:r w:rsidRPr="00C940C6">
        <w:rPr>
          <w:rFonts w:ascii="宋体" w:eastAsia="宋体" w:hAnsi="宋体" w:cs="宋体" w:hint="eastAsia"/>
          <w:color w:val="000000" w:themeColor="text1"/>
          <w:sz w:val="28"/>
          <w:szCs w:val="28"/>
        </w:rPr>
        <w:t>研修档案管理规范，及时收集、整理和保存研修过程中的各种资料。</w:t>
      </w:r>
    </w:p>
    <w:p w14:paraId="450DFDA1" w14:textId="77777777" w:rsidR="002E3A37" w:rsidRPr="00C940C6" w:rsidRDefault="0072197D">
      <w:pPr>
        <w:widowControl/>
        <w:spacing w:line="440" w:lineRule="exact"/>
        <w:ind w:left="-360" w:firstLineChars="200" w:firstLine="562"/>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3.</w:t>
      </w:r>
      <w:r w:rsidRPr="00C940C6">
        <w:rPr>
          <w:rFonts w:ascii="宋体" w:eastAsia="宋体" w:hAnsi="宋体" w:cs="宋体" w:hint="eastAsia"/>
          <w:b/>
          <w:bCs/>
          <w:color w:val="000000" w:themeColor="text1"/>
          <w:sz w:val="28"/>
          <w:szCs w:val="28"/>
        </w:rPr>
        <w:t>学校校本研修的具体</w:t>
      </w:r>
      <w:r w:rsidRPr="00C940C6">
        <w:rPr>
          <w:rFonts w:ascii="宋体" w:eastAsia="宋体" w:hAnsi="宋体" w:cs="宋体" w:hint="eastAsia"/>
          <w:b/>
          <w:bCs/>
          <w:color w:val="000000" w:themeColor="text1"/>
          <w:sz w:val="28"/>
          <w:szCs w:val="28"/>
        </w:rPr>
        <w:t>实施</w:t>
      </w:r>
    </w:p>
    <w:p w14:paraId="54E34A34"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校本</w:t>
      </w:r>
      <w:r w:rsidRPr="00C940C6">
        <w:rPr>
          <w:rFonts w:ascii="宋体" w:eastAsia="宋体" w:hAnsi="宋体" w:cs="宋体" w:hint="eastAsia"/>
          <w:color w:val="000000" w:themeColor="text1"/>
          <w:sz w:val="28"/>
          <w:szCs w:val="28"/>
        </w:rPr>
        <w:t>研修活动形式多样，</w:t>
      </w:r>
      <w:r w:rsidRPr="00C940C6">
        <w:rPr>
          <w:rFonts w:ascii="宋体" w:eastAsia="宋体" w:hAnsi="宋体" w:cs="宋体" w:hint="eastAsia"/>
          <w:color w:val="000000" w:themeColor="text1"/>
          <w:sz w:val="28"/>
          <w:szCs w:val="28"/>
        </w:rPr>
        <w:t>包括但不限于</w:t>
      </w:r>
      <w:r w:rsidRPr="00C940C6">
        <w:rPr>
          <w:rFonts w:ascii="宋体" w:eastAsia="宋体" w:hAnsi="宋体" w:cs="宋体" w:hint="eastAsia"/>
          <w:color w:val="000000" w:themeColor="text1"/>
          <w:sz w:val="28"/>
          <w:szCs w:val="28"/>
        </w:rPr>
        <w:t>如专题讲座、教学观摩、案例分析、课题研究、团队研讨等。</w:t>
      </w:r>
    </w:p>
    <w:p w14:paraId="3A8DDF5A"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校本</w:t>
      </w:r>
      <w:r w:rsidRPr="00C940C6">
        <w:rPr>
          <w:rFonts w:ascii="宋体" w:eastAsia="宋体" w:hAnsi="宋体" w:cs="宋体" w:hint="eastAsia"/>
          <w:color w:val="000000" w:themeColor="text1"/>
          <w:sz w:val="28"/>
          <w:szCs w:val="28"/>
        </w:rPr>
        <w:t>研修活动内容具有针对性和实效性，能够解决教师在教育教学中遇到的实际问题。</w:t>
      </w:r>
    </w:p>
    <w:p w14:paraId="2E66AC9D"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3</w:t>
      </w:r>
      <w:r w:rsidRPr="00C940C6">
        <w:rPr>
          <w:rFonts w:ascii="宋体" w:eastAsia="宋体" w:hAnsi="宋体" w:cs="宋体" w:hint="eastAsia"/>
          <w:color w:val="000000" w:themeColor="text1"/>
          <w:sz w:val="28"/>
          <w:szCs w:val="28"/>
        </w:rPr>
        <w:t>）校本</w:t>
      </w:r>
      <w:r w:rsidRPr="00C940C6">
        <w:rPr>
          <w:rFonts w:ascii="宋体" w:eastAsia="宋体" w:hAnsi="宋体" w:cs="宋体" w:hint="eastAsia"/>
          <w:color w:val="000000" w:themeColor="text1"/>
          <w:sz w:val="28"/>
          <w:szCs w:val="28"/>
        </w:rPr>
        <w:t>研修活动参与度高，教师积极主动参与，形成良好的研修氛围。</w:t>
      </w:r>
    </w:p>
    <w:p w14:paraId="2A3B9F9B"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4</w:t>
      </w:r>
      <w:r w:rsidRPr="00C940C6">
        <w:rPr>
          <w:rFonts w:ascii="宋体" w:eastAsia="宋体" w:hAnsi="宋体" w:cs="宋体" w:hint="eastAsia"/>
          <w:color w:val="000000" w:themeColor="text1"/>
          <w:sz w:val="28"/>
          <w:szCs w:val="28"/>
        </w:rPr>
        <w:t>）校本</w:t>
      </w:r>
      <w:r w:rsidRPr="00C940C6">
        <w:rPr>
          <w:rFonts w:ascii="宋体" w:eastAsia="宋体" w:hAnsi="宋体" w:cs="宋体" w:hint="eastAsia"/>
          <w:color w:val="000000" w:themeColor="text1"/>
          <w:sz w:val="28"/>
          <w:szCs w:val="28"/>
        </w:rPr>
        <w:t>研修活动注重过程性评价，及时反馈研修效果，调整研修策略。</w:t>
      </w:r>
    </w:p>
    <w:p w14:paraId="1FCA0275" w14:textId="77777777" w:rsidR="002E3A37" w:rsidRPr="00C940C6" w:rsidRDefault="0072197D">
      <w:pPr>
        <w:widowControl/>
        <w:spacing w:line="440" w:lineRule="exact"/>
        <w:ind w:left="-360" w:firstLineChars="200" w:firstLine="562"/>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4.</w:t>
      </w:r>
      <w:r w:rsidRPr="00C940C6">
        <w:rPr>
          <w:rFonts w:ascii="宋体" w:eastAsia="宋体" w:hAnsi="宋体" w:cs="宋体" w:hint="eastAsia"/>
          <w:b/>
          <w:bCs/>
          <w:color w:val="000000" w:themeColor="text1"/>
          <w:sz w:val="28"/>
          <w:szCs w:val="28"/>
        </w:rPr>
        <w:t>研修成果</w:t>
      </w:r>
    </w:p>
    <w:p w14:paraId="4D7A87EB"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教师专业素养得到提升，在教学理念、教学方法、教学技能等方面有明显进步。</w:t>
      </w:r>
    </w:p>
    <w:p w14:paraId="2C15EACB"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教育教学质量得到提高，学生在学业成绩、综合素质等方面有显著提升。</w:t>
      </w:r>
    </w:p>
    <w:p w14:paraId="5719EF85"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3</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形成一定数量的校本研修成果，如教学案例、教育教学论文、课题研究报告</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研修专著</w:t>
      </w:r>
      <w:r w:rsidRPr="00C940C6">
        <w:rPr>
          <w:rFonts w:ascii="宋体" w:eastAsia="宋体" w:hAnsi="宋体" w:cs="宋体" w:hint="eastAsia"/>
          <w:color w:val="000000" w:themeColor="text1"/>
          <w:sz w:val="28"/>
          <w:szCs w:val="28"/>
        </w:rPr>
        <w:t>等。</w:t>
      </w:r>
    </w:p>
    <w:p w14:paraId="5EC8C1B4"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4</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校本研修成果在学校内部或区域内得到推广和应用，产生积极的影响。</w:t>
      </w:r>
    </w:p>
    <w:p w14:paraId="5522C9B4" w14:textId="77777777" w:rsidR="002E3A37" w:rsidRPr="00C940C6" w:rsidRDefault="0072197D">
      <w:pPr>
        <w:pStyle w:val="2"/>
        <w:widowControl/>
        <w:spacing w:beforeAutospacing="0" w:afterAutospacing="0" w:line="440" w:lineRule="exact"/>
        <w:ind w:firstLineChars="200" w:firstLine="562"/>
        <w:jc w:val="both"/>
        <w:rPr>
          <w:rFonts w:cs="宋体" w:hint="default"/>
          <w:color w:val="000000" w:themeColor="text1"/>
          <w:sz w:val="28"/>
          <w:szCs w:val="28"/>
        </w:rPr>
      </w:pPr>
      <w:r w:rsidRPr="00C940C6">
        <w:rPr>
          <w:rFonts w:cs="宋体"/>
          <w:color w:val="000000" w:themeColor="text1"/>
          <w:sz w:val="28"/>
          <w:szCs w:val="28"/>
        </w:rPr>
        <w:t>【</w:t>
      </w:r>
      <w:r w:rsidRPr="00C940C6">
        <w:rPr>
          <w:rFonts w:cs="宋体"/>
          <w:color w:val="000000" w:themeColor="text1"/>
          <w:sz w:val="28"/>
          <w:szCs w:val="28"/>
        </w:rPr>
        <w:t>展</w:t>
      </w:r>
      <w:r w:rsidRPr="00C940C6">
        <w:rPr>
          <w:rFonts w:cs="宋体"/>
          <w:color w:val="000000" w:themeColor="text1"/>
          <w:sz w:val="28"/>
          <w:szCs w:val="28"/>
        </w:rPr>
        <w:t>评</w:t>
      </w:r>
      <w:r w:rsidRPr="00C940C6">
        <w:rPr>
          <w:rFonts w:cs="宋体"/>
          <w:color w:val="000000" w:themeColor="text1"/>
          <w:sz w:val="28"/>
          <w:szCs w:val="28"/>
        </w:rPr>
        <w:t>流程</w:t>
      </w:r>
      <w:r w:rsidRPr="00C940C6">
        <w:rPr>
          <w:rFonts w:cs="宋体"/>
          <w:color w:val="000000" w:themeColor="text1"/>
          <w:sz w:val="28"/>
          <w:szCs w:val="28"/>
        </w:rPr>
        <w:t>】</w:t>
      </w:r>
    </w:p>
    <w:p w14:paraId="2AB9BDD1" w14:textId="77777777" w:rsidR="002E3A37" w:rsidRPr="00C940C6" w:rsidRDefault="0072197D">
      <w:pPr>
        <w:widowControl/>
        <w:spacing w:line="440" w:lineRule="exact"/>
        <w:ind w:left="-360" w:firstLineChars="200" w:firstLine="562"/>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1.</w:t>
      </w:r>
      <w:r w:rsidRPr="00C940C6">
        <w:rPr>
          <w:rFonts w:ascii="宋体" w:eastAsia="宋体" w:hAnsi="宋体" w:cs="宋体" w:hint="eastAsia"/>
          <w:b/>
          <w:bCs/>
          <w:color w:val="000000" w:themeColor="text1"/>
          <w:sz w:val="28"/>
          <w:szCs w:val="28"/>
        </w:rPr>
        <w:t>学校申报</w:t>
      </w:r>
    </w:p>
    <w:p w14:paraId="13F906BF"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各学校根据</w:t>
      </w:r>
      <w:r w:rsidRPr="00C940C6">
        <w:rPr>
          <w:rFonts w:ascii="宋体" w:eastAsia="宋体" w:hAnsi="宋体" w:cs="宋体" w:hint="eastAsia"/>
          <w:color w:val="000000" w:themeColor="text1"/>
          <w:sz w:val="28"/>
          <w:szCs w:val="28"/>
        </w:rPr>
        <w:t>展评要求</w:t>
      </w:r>
      <w:r w:rsidRPr="00C940C6">
        <w:rPr>
          <w:rFonts w:ascii="宋体" w:eastAsia="宋体" w:hAnsi="宋体" w:cs="宋体" w:hint="eastAsia"/>
          <w:color w:val="000000" w:themeColor="text1"/>
          <w:sz w:val="28"/>
          <w:szCs w:val="28"/>
        </w:rPr>
        <w:t>，认真总结本校校本研修工作，撰写申报材料。</w:t>
      </w:r>
    </w:p>
    <w:p w14:paraId="64914BA9"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申报材料包括</w:t>
      </w:r>
      <w:r w:rsidRPr="00C940C6">
        <w:rPr>
          <w:rFonts w:ascii="宋体" w:eastAsia="宋体" w:hAnsi="宋体" w:cs="宋体" w:hint="eastAsia"/>
          <w:color w:val="000000" w:themeColor="text1"/>
          <w:sz w:val="28"/>
          <w:szCs w:val="28"/>
        </w:rPr>
        <w:t>但不限于</w:t>
      </w:r>
      <w:r w:rsidRPr="00C940C6">
        <w:rPr>
          <w:rFonts w:ascii="宋体" w:eastAsia="宋体" w:hAnsi="宋体" w:cs="宋体" w:hint="eastAsia"/>
          <w:color w:val="000000" w:themeColor="text1"/>
          <w:sz w:val="28"/>
          <w:szCs w:val="28"/>
        </w:rPr>
        <w:t>学校校本研修工作总结、研修规划、研修制度、研修活动记录、研修成果等。</w:t>
      </w:r>
    </w:p>
    <w:p w14:paraId="73AE41AD"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3</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申报</w:t>
      </w:r>
      <w:r w:rsidRPr="00C940C6">
        <w:rPr>
          <w:rFonts w:ascii="宋体" w:eastAsia="宋体" w:hAnsi="宋体" w:cs="宋体" w:hint="eastAsia"/>
          <w:color w:val="000000" w:themeColor="text1"/>
          <w:sz w:val="28"/>
          <w:szCs w:val="28"/>
        </w:rPr>
        <w:t>过程</w:t>
      </w:r>
      <w:r w:rsidRPr="00C940C6">
        <w:rPr>
          <w:rFonts w:ascii="宋体" w:eastAsia="宋体" w:hAnsi="宋体" w:cs="宋体" w:hint="eastAsia"/>
          <w:color w:val="000000" w:themeColor="text1"/>
          <w:sz w:val="28"/>
          <w:szCs w:val="28"/>
        </w:rPr>
        <w:t>材料</w:t>
      </w:r>
      <w:r w:rsidRPr="00C940C6">
        <w:rPr>
          <w:rFonts w:ascii="宋体" w:eastAsia="宋体" w:hAnsi="宋体" w:cs="宋体" w:hint="eastAsia"/>
          <w:color w:val="000000" w:themeColor="text1"/>
          <w:sz w:val="28"/>
          <w:szCs w:val="28"/>
        </w:rPr>
        <w:t>至少为本校</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年的校本研修过程材料。</w:t>
      </w:r>
    </w:p>
    <w:p w14:paraId="11493DC0"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4</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申报材料</w:t>
      </w:r>
      <w:r w:rsidRPr="00C940C6">
        <w:rPr>
          <w:rFonts w:ascii="宋体" w:eastAsia="宋体" w:hAnsi="宋体" w:cs="宋体" w:hint="eastAsia"/>
          <w:color w:val="000000" w:themeColor="text1"/>
          <w:sz w:val="28"/>
          <w:szCs w:val="28"/>
        </w:rPr>
        <w:t>的</w:t>
      </w:r>
      <w:r w:rsidRPr="00C940C6">
        <w:rPr>
          <w:rFonts w:ascii="宋体" w:eastAsia="宋体" w:hAnsi="宋体" w:cs="宋体" w:hint="eastAsia"/>
          <w:color w:val="000000" w:themeColor="text1"/>
          <w:sz w:val="28"/>
          <w:szCs w:val="28"/>
        </w:rPr>
        <w:t>电子版报送至邮箱</w:t>
      </w:r>
      <w:r w:rsidRPr="00C940C6">
        <w:rPr>
          <w:rFonts w:ascii="宋体" w:eastAsia="宋体" w:hAnsi="宋体" w:cs="宋体"/>
          <w:color w:val="000000" w:themeColor="text1"/>
          <w:sz w:val="24"/>
        </w:rPr>
        <w:t>lhjsfzzxyxc@126.com</w:t>
      </w:r>
      <w:r w:rsidRPr="00C940C6">
        <w:rPr>
          <w:rFonts w:ascii="宋体" w:eastAsia="宋体" w:hAnsi="宋体" w:cs="宋体" w:hint="eastAsia"/>
          <w:color w:val="000000" w:themeColor="text1"/>
          <w:sz w:val="28"/>
          <w:szCs w:val="28"/>
        </w:rPr>
        <w:t>。</w:t>
      </w:r>
    </w:p>
    <w:p w14:paraId="72A643DD" w14:textId="77777777" w:rsidR="002E3A37" w:rsidRPr="00C940C6" w:rsidRDefault="0072197D">
      <w:pPr>
        <w:widowControl/>
        <w:spacing w:line="440" w:lineRule="exact"/>
        <w:ind w:left="-360" w:firstLineChars="200" w:firstLine="562"/>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2.</w:t>
      </w:r>
      <w:r w:rsidRPr="00C940C6">
        <w:rPr>
          <w:rFonts w:ascii="宋体" w:eastAsia="宋体" w:hAnsi="宋体" w:cs="宋体" w:hint="eastAsia"/>
          <w:b/>
          <w:bCs/>
          <w:color w:val="000000" w:themeColor="text1"/>
          <w:sz w:val="28"/>
          <w:szCs w:val="28"/>
        </w:rPr>
        <w:t>材料初审</w:t>
      </w:r>
    </w:p>
    <w:p w14:paraId="13015B11"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lastRenderedPageBreak/>
        <w:t>（</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w:t>
      </w:r>
      <w:proofErr w:type="gramStart"/>
      <w:r w:rsidRPr="00C940C6">
        <w:rPr>
          <w:rFonts w:ascii="宋体" w:eastAsia="宋体" w:hAnsi="宋体" w:cs="宋体" w:hint="eastAsia"/>
          <w:color w:val="000000" w:themeColor="text1"/>
          <w:sz w:val="28"/>
          <w:szCs w:val="28"/>
        </w:rPr>
        <w:t>六合区</w:t>
      </w:r>
      <w:proofErr w:type="gramEnd"/>
      <w:r w:rsidRPr="00C940C6">
        <w:rPr>
          <w:rFonts w:ascii="宋体" w:eastAsia="宋体" w:hAnsi="宋体" w:cs="宋体" w:hint="eastAsia"/>
          <w:color w:val="000000" w:themeColor="text1"/>
          <w:sz w:val="28"/>
          <w:szCs w:val="28"/>
        </w:rPr>
        <w:t>教师发展中心</w:t>
      </w:r>
      <w:r w:rsidRPr="00C940C6">
        <w:rPr>
          <w:rFonts w:ascii="宋体" w:eastAsia="宋体" w:hAnsi="宋体" w:cs="宋体" w:hint="eastAsia"/>
          <w:color w:val="000000" w:themeColor="text1"/>
          <w:sz w:val="28"/>
          <w:szCs w:val="28"/>
        </w:rPr>
        <w:t>组织专家对各学校申报材料进行初审，</w:t>
      </w:r>
      <w:r w:rsidRPr="00C940C6">
        <w:rPr>
          <w:rFonts w:ascii="宋体" w:eastAsia="宋体" w:hAnsi="宋体" w:cs="宋体" w:hint="eastAsia"/>
          <w:color w:val="000000" w:themeColor="text1"/>
          <w:sz w:val="28"/>
          <w:szCs w:val="28"/>
        </w:rPr>
        <w:t>并根据学校的规模分类</w:t>
      </w:r>
      <w:r w:rsidRPr="00C940C6">
        <w:rPr>
          <w:rFonts w:ascii="宋体" w:eastAsia="宋体" w:hAnsi="宋体" w:cs="宋体" w:hint="eastAsia"/>
          <w:color w:val="000000" w:themeColor="text1"/>
          <w:sz w:val="28"/>
          <w:szCs w:val="28"/>
        </w:rPr>
        <w:t>确定入围展评的学校名单。</w:t>
      </w:r>
    </w:p>
    <w:p w14:paraId="475CC100"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初审主要依据申报材料的完整性、规范性和真实性，以及学校校本研修工作的整体水平。</w:t>
      </w:r>
    </w:p>
    <w:p w14:paraId="57EBB4C5" w14:textId="77777777" w:rsidR="002E3A37" w:rsidRPr="00C940C6" w:rsidRDefault="0072197D">
      <w:pPr>
        <w:widowControl/>
        <w:spacing w:line="440" w:lineRule="exact"/>
        <w:ind w:left="-360" w:firstLineChars="200" w:firstLine="562"/>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3.</w:t>
      </w:r>
      <w:r w:rsidRPr="00C940C6">
        <w:rPr>
          <w:rFonts w:ascii="宋体" w:eastAsia="宋体" w:hAnsi="宋体" w:cs="宋体" w:hint="eastAsia"/>
          <w:b/>
          <w:bCs/>
          <w:color w:val="000000" w:themeColor="text1"/>
          <w:sz w:val="28"/>
          <w:szCs w:val="28"/>
        </w:rPr>
        <w:t>现场展示</w:t>
      </w:r>
      <w:r w:rsidRPr="00C940C6">
        <w:rPr>
          <w:rFonts w:ascii="宋体" w:eastAsia="宋体" w:hAnsi="宋体" w:cs="宋体" w:hint="eastAsia"/>
          <w:b/>
          <w:bCs/>
          <w:color w:val="000000" w:themeColor="text1"/>
          <w:sz w:val="28"/>
          <w:szCs w:val="28"/>
        </w:rPr>
        <w:t>和</w:t>
      </w:r>
      <w:r w:rsidRPr="00C940C6">
        <w:rPr>
          <w:rFonts w:ascii="宋体" w:eastAsia="宋体" w:hAnsi="宋体" w:cs="宋体" w:hint="eastAsia"/>
          <w:b/>
          <w:bCs/>
          <w:color w:val="000000" w:themeColor="text1"/>
          <w:sz w:val="28"/>
          <w:szCs w:val="28"/>
        </w:rPr>
        <w:t>专家评审</w:t>
      </w:r>
    </w:p>
    <w:p w14:paraId="781D3EDA"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入围学校进行现场展示，展示形式可以是</w:t>
      </w:r>
      <w:r w:rsidRPr="00C940C6">
        <w:rPr>
          <w:rFonts w:ascii="宋体" w:eastAsia="宋体" w:hAnsi="宋体" w:cs="宋体" w:hint="eastAsia"/>
          <w:color w:val="000000" w:themeColor="text1"/>
          <w:sz w:val="28"/>
          <w:szCs w:val="28"/>
        </w:rPr>
        <w:t xml:space="preserve"> PPT </w:t>
      </w:r>
      <w:r w:rsidRPr="00C940C6">
        <w:rPr>
          <w:rFonts w:ascii="宋体" w:eastAsia="宋体" w:hAnsi="宋体" w:cs="宋体" w:hint="eastAsia"/>
          <w:color w:val="000000" w:themeColor="text1"/>
          <w:sz w:val="28"/>
          <w:szCs w:val="28"/>
        </w:rPr>
        <w:t>汇报、视频展示、现场教学观摩等。</w:t>
      </w:r>
    </w:p>
    <w:p w14:paraId="2959263B"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展示时间为</w:t>
      </w:r>
      <w:r w:rsidRPr="00C940C6">
        <w:rPr>
          <w:rFonts w:ascii="宋体" w:eastAsia="宋体" w:hAnsi="宋体" w:cs="宋体" w:hint="eastAsia"/>
          <w:color w:val="000000" w:themeColor="text1"/>
          <w:sz w:val="28"/>
          <w:szCs w:val="28"/>
        </w:rPr>
        <w:t xml:space="preserve"> 30 </w:t>
      </w:r>
      <w:r w:rsidRPr="00C940C6">
        <w:rPr>
          <w:rFonts w:ascii="宋体" w:eastAsia="宋体" w:hAnsi="宋体" w:cs="宋体" w:hint="eastAsia"/>
          <w:color w:val="000000" w:themeColor="text1"/>
          <w:sz w:val="28"/>
          <w:szCs w:val="28"/>
        </w:rPr>
        <w:t>分钟</w:t>
      </w:r>
      <w:r w:rsidRPr="00C940C6">
        <w:rPr>
          <w:rFonts w:ascii="宋体" w:eastAsia="宋体" w:hAnsi="宋体" w:cs="宋体" w:hint="eastAsia"/>
          <w:color w:val="000000" w:themeColor="text1"/>
          <w:sz w:val="28"/>
          <w:szCs w:val="28"/>
        </w:rPr>
        <w:t>（</w:t>
      </w:r>
      <w:proofErr w:type="gramStart"/>
      <w:r w:rsidRPr="00C940C6">
        <w:rPr>
          <w:rFonts w:ascii="宋体" w:eastAsia="宋体" w:hAnsi="宋体" w:cs="宋体" w:hint="eastAsia"/>
          <w:color w:val="000000" w:themeColor="text1"/>
          <w:sz w:val="28"/>
          <w:szCs w:val="28"/>
        </w:rPr>
        <w:t>含展示</w:t>
      </w:r>
      <w:proofErr w:type="gramEnd"/>
      <w:r w:rsidRPr="00C940C6">
        <w:rPr>
          <w:rFonts w:ascii="宋体" w:eastAsia="宋体" w:hAnsi="宋体" w:cs="宋体" w:hint="eastAsia"/>
          <w:color w:val="000000" w:themeColor="text1"/>
          <w:sz w:val="28"/>
          <w:szCs w:val="28"/>
        </w:rPr>
        <w:t>时间</w:t>
      </w:r>
      <w:r w:rsidRPr="00C940C6">
        <w:rPr>
          <w:rFonts w:ascii="宋体" w:eastAsia="宋体" w:hAnsi="宋体" w:cs="宋体" w:hint="eastAsia"/>
          <w:color w:val="000000" w:themeColor="text1"/>
          <w:sz w:val="28"/>
          <w:szCs w:val="28"/>
        </w:rPr>
        <w:t>22</w:t>
      </w:r>
      <w:r w:rsidRPr="00C940C6">
        <w:rPr>
          <w:rFonts w:ascii="宋体" w:eastAsia="宋体" w:hAnsi="宋体" w:cs="宋体" w:hint="eastAsia"/>
          <w:color w:val="000000" w:themeColor="text1"/>
          <w:sz w:val="28"/>
          <w:szCs w:val="28"/>
        </w:rPr>
        <w:t>分钟，专家提问和现场答疑时间</w:t>
      </w:r>
      <w:r w:rsidRPr="00C940C6">
        <w:rPr>
          <w:rFonts w:ascii="宋体" w:eastAsia="宋体" w:hAnsi="宋体" w:cs="宋体" w:hint="eastAsia"/>
          <w:color w:val="000000" w:themeColor="text1"/>
          <w:sz w:val="28"/>
          <w:szCs w:val="28"/>
        </w:rPr>
        <w:t>8</w:t>
      </w:r>
      <w:r w:rsidRPr="00C940C6">
        <w:rPr>
          <w:rFonts w:ascii="宋体" w:eastAsia="宋体" w:hAnsi="宋体" w:cs="宋体" w:hint="eastAsia"/>
          <w:color w:val="000000" w:themeColor="text1"/>
          <w:sz w:val="28"/>
          <w:szCs w:val="28"/>
        </w:rPr>
        <w:t>分钟</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展示内容包括学校校本研修工作的主要做法、特色亮点、取得的成果及下一步工作计划等。</w:t>
      </w:r>
    </w:p>
    <w:p w14:paraId="5E0B96D8"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现场展示时，学校可安排相关人员进行解说和答疑。</w:t>
      </w:r>
    </w:p>
    <w:p w14:paraId="180794D7"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区教师发展中心</w:t>
      </w:r>
      <w:r w:rsidRPr="00C940C6">
        <w:rPr>
          <w:rFonts w:ascii="宋体" w:eastAsia="宋体" w:hAnsi="宋体" w:cs="宋体" w:hint="eastAsia"/>
          <w:color w:val="000000" w:themeColor="text1"/>
          <w:sz w:val="28"/>
          <w:szCs w:val="28"/>
        </w:rPr>
        <w:t>组织专家对入围学校的现场展示进行评审，</w:t>
      </w:r>
      <w:r w:rsidRPr="00C940C6">
        <w:rPr>
          <w:rFonts w:ascii="宋体" w:eastAsia="宋体" w:hAnsi="宋体" w:cs="宋体" w:hint="eastAsia"/>
          <w:color w:val="000000" w:themeColor="text1"/>
          <w:sz w:val="28"/>
          <w:szCs w:val="28"/>
        </w:rPr>
        <w:t>同时可就学校展示的部分内容进行现场提问，学校相关人员予以答疑</w:t>
      </w:r>
      <w:r w:rsidRPr="00C940C6">
        <w:rPr>
          <w:rFonts w:ascii="宋体" w:eastAsia="宋体" w:hAnsi="宋体" w:cs="宋体" w:hint="eastAsia"/>
          <w:color w:val="000000" w:themeColor="text1"/>
          <w:sz w:val="28"/>
          <w:szCs w:val="28"/>
        </w:rPr>
        <w:t>。</w:t>
      </w:r>
    </w:p>
    <w:p w14:paraId="24AB00C8"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专家评审采用打分制，总分</w:t>
      </w:r>
      <w:r w:rsidRPr="00C940C6">
        <w:rPr>
          <w:rFonts w:ascii="宋体" w:eastAsia="宋体" w:hAnsi="宋体" w:cs="宋体" w:hint="eastAsia"/>
          <w:color w:val="000000" w:themeColor="text1"/>
          <w:sz w:val="28"/>
          <w:szCs w:val="28"/>
        </w:rPr>
        <w:t xml:space="preserve"> 100 </w:t>
      </w:r>
      <w:r w:rsidRPr="00C940C6">
        <w:rPr>
          <w:rFonts w:ascii="宋体" w:eastAsia="宋体" w:hAnsi="宋体" w:cs="宋体" w:hint="eastAsia"/>
          <w:color w:val="000000" w:themeColor="text1"/>
          <w:sz w:val="28"/>
          <w:szCs w:val="28"/>
        </w:rPr>
        <w:t>分，根据</w:t>
      </w:r>
      <w:r w:rsidRPr="00C940C6">
        <w:rPr>
          <w:rFonts w:ascii="宋体" w:eastAsia="宋体" w:hAnsi="宋体" w:cs="宋体" w:hint="eastAsia"/>
          <w:color w:val="000000" w:themeColor="text1"/>
          <w:sz w:val="28"/>
          <w:szCs w:val="28"/>
        </w:rPr>
        <w:t>最终得</w:t>
      </w:r>
      <w:r w:rsidRPr="00C940C6">
        <w:rPr>
          <w:rFonts w:ascii="宋体" w:eastAsia="宋体" w:hAnsi="宋体" w:cs="宋体" w:hint="eastAsia"/>
          <w:color w:val="000000" w:themeColor="text1"/>
          <w:sz w:val="28"/>
          <w:szCs w:val="28"/>
        </w:rPr>
        <w:t>分高低确定获奖学校名单。</w:t>
      </w:r>
    </w:p>
    <w:p w14:paraId="5C23B049" w14:textId="77777777" w:rsidR="002E3A37" w:rsidRPr="00C940C6" w:rsidRDefault="0072197D">
      <w:pPr>
        <w:widowControl/>
        <w:spacing w:line="440" w:lineRule="exact"/>
        <w:rPr>
          <w:rFonts w:ascii="宋体" w:eastAsia="宋体" w:hAnsi="宋体" w:cs="宋体"/>
          <w:b/>
          <w:bCs/>
          <w:color w:val="000000" w:themeColor="text1"/>
          <w:sz w:val="28"/>
          <w:szCs w:val="28"/>
        </w:rPr>
      </w:pPr>
      <w:r w:rsidRPr="00C940C6">
        <w:rPr>
          <w:rFonts w:ascii="宋体" w:eastAsia="宋体" w:hAnsi="宋体" w:cs="宋体" w:hint="eastAsia"/>
          <w:b/>
          <w:bCs/>
          <w:color w:val="000000" w:themeColor="text1"/>
          <w:sz w:val="28"/>
          <w:szCs w:val="28"/>
        </w:rPr>
        <w:t>【</w:t>
      </w:r>
      <w:r w:rsidRPr="00C940C6">
        <w:rPr>
          <w:rFonts w:ascii="宋体" w:eastAsia="宋体" w:hAnsi="宋体" w:cs="宋体" w:hint="eastAsia"/>
          <w:b/>
          <w:bCs/>
          <w:color w:val="000000" w:themeColor="text1"/>
          <w:sz w:val="28"/>
          <w:szCs w:val="28"/>
        </w:rPr>
        <w:t>表</w:t>
      </w:r>
      <w:r w:rsidRPr="00C940C6">
        <w:rPr>
          <w:rFonts w:ascii="宋体" w:eastAsia="宋体" w:hAnsi="宋体" w:cs="宋体" w:hint="eastAsia"/>
          <w:b/>
          <w:bCs/>
          <w:color w:val="000000" w:themeColor="text1"/>
          <w:sz w:val="28"/>
          <w:szCs w:val="28"/>
        </w:rPr>
        <w:t>扬</w:t>
      </w:r>
      <w:r w:rsidRPr="00C940C6">
        <w:rPr>
          <w:rFonts w:ascii="宋体" w:eastAsia="宋体" w:hAnsi="宋体" w:cs="宋体" w:hint="eastAsia"/>
          <w:b/>
          <w:bCs/>
          <w:color w:val="000000" w:themeColor="text1"/>
          <w:sz w:val="28"/>
          <w:szCs w:val="28"/>
        </w:rPr>
        <w:t>奖励</w:t>
      </w:r>
      <w:r w:rsidRPr="00C940C6">
        <w:rPr>
          <w:rFonts w:ascii="宋体" w:eastAsia="宋体" w:hAnsi="宋体" w:cs="宋体" w:hint="eastAsia"/>
          <w:b/>
          <w:bCs/>
          <w:color w:val="000000" w:themeColor="text1"/>
          <w:sz w:val="28"/>
          <w:szCs w:val="28"/>
        </w:rPr>
        <w:t>】</w:t>
      </w:r>
    </w:p>
    <w:p w14:paraId="65B64BF4"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区教师发展中心</w:t>
      </w:r>
      <w:r w:rsidRPr="00C940C6">
        <w:rPr>
          <w:rFonts w:ascii="宋体" w:eastAsia="宋体" w:hAnsi="宋体" w:cs="宋体" w:hint="eastAsia"/>
          <w:color w:val="000000" w:themeColor="text1"/>
          <w:sz w:val="28"/>
          <w:szCs w:val="28"/>
        </w:rPr>
        <w:t>对获奖学校进行</w:t>
      </w:r>
      <w:r w:rsidRPr="00C940C6">
        <w:rPr>
          <w:rFonts w:ascii="宋体" w:eastAsia="宋体" w:hAnsi="宋体" w:cs="宋体" w:hint="eastAsia"/>
          <w:color w:val="000000" w:themeColor="text1"/>
          <w:sz w:val="28"/>
          <w:szCs w:val="28"/>
        </w:rPr>
        <w:t>表扬和</w:t>
      </w:r>
      <w:r w:rsidRPr="00C940C6">
        <w:rPr>
          <w:rFonts w:ascii="宋体" w:eastAsia="宋体" w:hAnsi="宋体" w:cs="宋体" w:hint="eastAsia"/>
          <w:color w:val="000000" w:themeColor="text1"/>
          <w:sz w:val="28"/>
          <w:szCs w:val="28"/>
        </w:rPr>
        <w:t>奖励。</w:t>
      </w:r>
    </w:p>
    <w:p w14:paraId="3B4BA58B" w14:textId="77777777" w:rsidR="002E3A37" w:rsidRPr="00C940C6" w:rsidRDefault="0072197D">
      <w:pPr>
        <w:widowControl/>
        <w:spacing w:line="440" w:lineRule="exact"/>
        <w:ind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获奖学校的校本研修成果将在区域内进行推广和</w:t>
      </w:r>
      <w:r w:rsidRPr="00C940C6">
        <w:rPr>
          <w:rFonts w:ascii="宋体" w:eastAsia="宋体" w:hAnsi="宋体" w:cs="宋体" w:hint="eastAsia"/>
          <w:color w:val="000000" w:themeColor="text1"/>
          <w:sz w:val="28"/>
          <w:szCs w:val="28"/>
        </w:rPr>
        <w:t>交流，促进成果转化和应用</w:t>
      </w:r>
      <w:r w:rsidRPr="00C940C6">
        <w:rPr>
          <w:rFonts w:ascii="宋体" w:eastAsia="宋体" w:hAnsi="宋体" w:cs="宋体" w:hint="eastAsia"/>
          <w:color w:val="000000" w:themeColor="text1"/>
          <w:sz w:val="28"/>
          <w:szCs w:val="28"/>
        </w:rPr>
        <w:t>。</w:t>
      </w:r>
    </w:p>
    <w:p w14:paraId="1AE8CD0A" w14:textId="77777777" w:rsidR="002E3A37" w:rsidRPr="00C940C6" w:rsidRDefault="0072197D">
      <w:pPr>
        <w:pStyle w:val="2"/>
        <w:widowControl/>
        <w:spacing w:beforeAutospacing="0" w:afterAutospacing="0" w:line="440" w:lineRule="exact"/>
        <w:jc w:val="both"/>
        <w:rPr>
          <w:rFonts w:cs="宋体" w:hint="default"/>
          <w:color w:val="000000" w:themeColor="text1"/>
          <w:sz w:val="28"/>
          <w:szCs w:val="28"/>
        </w:rPr>
      </w:pPr>
      <w:r w:rsidRPr="00C940C6">
        <w:rPr>
          <w:rFonts w:cs="宋体"/>
          <w:color w:val="000000" w:themeColor="text1"/>
          <w:sz w:val="28"/>
          <w:szCs w:val="28"/>
        </w:rPr>
        <w:t>【</w:t>
      </w:r>
      <w:r w:rsidRPr="00C940C6">
        <w:rPr>
          <w:rFonts w:cs="宋体"/>
          <w:color w:val="000000" w:themeColor="text1"/>
          <w:sz w:val="28"/>
          <w:szCs w:val="28"/>
        </w:rPr>
        <w:t>奖项设置</w:t>
      </w:r>
      <w:r w:rsidRPr="00C940C6">
        <w:rPr>
          <w:rFonts w:cs="宋体"/>
          <w:color w:val="000000" w:themeColor="text1"/>
          <w:sz w:val="28"/>
          <w:szCs w:val="28"/>
        </w:rPr>
        <w:t>】</w:t>
      </w:r>
    </w:p>
    <w:p w14:paraId="766BC0A5" w14:textId="77777777" w:rsidR="002E3A37" w:rsidRPr="00C940C6" w:rsidRDefault="0072197D">
      <w:pPr>
        <w:widowControl/>
        <w:spacing w:line="440" w:lineRule="exact"/>
        <w:ind w:leftChars="-38" w:left="-80"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1.</w:t>
      </w:r>
      <w:r w:rsidRPr="00C940C6">
        <w:rPr>
          <w:rFonts w:ascii="宋体" w:eastAsia="宋体" w:hAnsi="宋体" w:cs="宋体" w:hint="eastAsia"/>
          <w:color w:val="000000" w:themeColor="text1"/>
          <w:sz w:val="28"/>
          <w:szCs w:val="28"/>
        </w:rPr>
        <w:t>本次展评</w:t>
      </w:r>
      <w:r w:rsidRPr="00C940C6">
        <w:rPr>
          <w:rFonts w:ascii="宋体" w:eastAsia="宋体" w:hAnsi="宋体" w:cs="宋体" w:hint="eastAsia"/>
          <w:color w:val="000000" w:themeColor="text1"/>
          <w:sz w:val="28"/>
          <w:szCs w:val="28"/>
        </w:rPr>
        <w:t>设</w:t>
      </w:r>
      <w:r w:rsidRPr="00C940C6">
        <w:rPr>
          <w:rFonts w:ascii="宋体" w:eastAsia="宋体" w:hAnsi="宋体" w:cs="宋体" w:hint="eastAsia"/>
          <w:color w:val="000000" w:themeColor="text1"/>
          <w:sz w:val="28"/>
          <w:szCs w:val="28"/>
        </w:rPr>
        <w:t>区级</w:t>
      </w:r>
      <w:r w:rsidRPr="00C940C6">
        <w:rPr>
          <w:rFonts w:ascii="宋体" w:eastAsia="宋体" w:hAnsi="宋体" w:cs="宋体" w:hint="eastAsia"/>
          <w:color w:val="000000" w:themeColor="text1"/>
          <w:sz w:val="28"/>
          <w:szCs w:val="28"/>
        </w:rPr>
        <w:t>一、二等奖若干名。</w:t>
      </w:r>
    </w:p>
    <w:p w14:paraId="4898C284" w14:textId="77777777" w:rsidR="002E3A37" w:rsidRPr="00C940C6" w:rsidRDefault="0072197D">
      <w:pPr>
        <w:widowControl/>
        <w:spacing w:line="440" w:lineRule="exact"/>
        <w:ind w:leftChars="-38" w:left="-80"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2.</w:t>
      </w:r>
      <w:r w:rsidRPr="00C940C6">
        <w:rPr>
          <w:rFonts w:ascii="宋体" w:eastAsia="宋体" w:hAnsi="宋体" w:cs="宋体" w:hint="eastAsia"/>
          <w:color w:val="000000" w:themeColor="text1"/>
          <w:sz w:val="28"/>
          <w:szCs w:val="28"/>
        </w:rPr>
        <w:t>设优秀组织奖若干名，表彰在本次展示与评比活动中组织得力、成绩突出的学校。</w:t>
      </w:r>
    </w:p>
    <w:p w14:paraId="59E85A3D" w14:textId="77777777" w:rsidR="002E3A37" w:rsidRPr="00C940C6" w:rsidRDefault="0072197D">
      <w:pPr>
        <w:widowControl/>
        <w:spacing w:line="440" w:lineRule="exact"/>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w:t>
      </w:r>
      <w:r w:rsidRPr="00C940C6">
        <w:rPr>
          <w:rFonts w:ascii="宋体" w:eastAsia="宋体" w:hAnsi="宋体" w:cs="宋体" w:hint="eastAsia"/>
          <w:b/>
          <w:bCs/>
          <w:color w:val="000000" w:themeColor="text1"/>
          <w:sz w:val="28"/>
          <w:szCs w:val="28"/>
        </w:rPr>
        <w:t>时间安排</w:t>
      </w:r>
      <w:r w:rsidRPr="00C940C6">
        <w:rPr>
          <w:rFonts w:ascii="宋体" w:eastAsia="宋体" w:hAnsi="宋体" w:cs="宋体" w:hint="eastAsia"/>
          <w:color w:val="000000" w:themeColor="text1"/>
          <w:sz w:val="28"/>
          <w:szCs w:val="28"/>
        </w:rPr>
        <w:t>】</w:t>
      </w:r>
    </w:p>
    <w:p w14:paraId="0EFC92F7" w14:textId="77777777" w:rsidR="002E3A37" w:rsidRPr="00C940C6" w:rsidRDefault="0072197D">
      <w:pPr>
        <w:widowControl/>
        <w:spacing w:line="440" w:lineRule="exact"/>
        <w:ind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t>1.</w:t>
      </w:r>
      <w:r w:rsidRPr="00C940C6">
        <w:rPr>
          <w:rFonts w:ascii="宋体" w:eastAsia="宋体" w:hAnsi="宋体" w:cs="宋体" w:hint="eastAsia"/>
          <w:b/>
          <w:bCs/>
          <w:color w:val="000000" w:themeColor="text1"/>
          <w:sz w:val="28"/>
          <w:szCs w:val="28"/>
        </w:rPr>
        <w:t>学校申报</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2025</w:t>
      </w:r>
      <w:r w:rsidRPr="00C940C6">
        <w:rPr>
          <w:rFonts w:ascii="宋体" w:eastAsia="宋体" w:hAnsi="宋体" w:cs="宋体" w:hint="eastAsia"/>
          <w:color w:val="000000" w:themeColor="text1"/>
          <w:sz w:val="28"/>
          <w:szCs w:val="28"/>
        </w:rPr>
        <w:t>年</w:t>
      </w:r>
      <w:r w:rsidRPr="00C940C6">
        <w:rPr>
          <w:rFonts w:ascii="宋体" w:eastAsia="宋体" w:hAnsi="宋体" w:cs="宋体" w:hint="eastAsia"/>
          <w:color w:val="000000" w:themeColor="text1"/>
          <w:sz w:val="28"/>
          <w:szCs w:val="28"/>
        </w:rPr>
        <w:t>11</w:t>
      </w:r>
      <w:r w:rsidRPr="00C940C6">
        <w:rPr>
          <w:rFonts w:ascii="宋体" w:eastAsia="宋体" w:hAnsi="宋体" w:cs="宋体" w:hint="eastAsia"/>
          <w:color w:val="000000" w:themeColor="text1"/>
          <w:sz w:val="28"/>
          <w:szCs w:val="28"/>
        </w:rPr>
        <w:t>月</w:t>
      </w:r>
      <w:r w:rsidRPr="00C940C6">
        <w:rPr>
          <w:rFonts w:ascii="宋体" w:eastAsia="宋体" w:hAnsi="宋体" w:cs="宋体" w:hint="eastAsia"/>
          <w:color w:val="000000" w:themeColor="text1"/>
          <w:sz w:val="28"/>
          <w:szCs w:val="28"/>
        </w:rPr>
        <w:t>1-20</w:t>
      </w:r>
      <w:r w:rsidRPr="00C940C6">
        <w:rPr>
          <w:rFonts w:ascii="宋体" w:eastAsia="宋体" w:hAnsi="宋体" w:cs="宋体" w:hint="eastAsia"/>
          <w:color w:val="000000" w:themeColor="text1"/>
          <w:sz w:val="28"/>
          <w:szCs w:val="28"/>
        </w:rPr>
        <w:t>日</w:t>
      </w:r>
    </w:p>
    <w:p w14:paraId="137ACB6A" w14:textId="77777777" w:rsidR="002E3A37" w:rsidRPr="00C940C6" w:rsidRDefault="0072197D">
      <w:pPr>
        <w:widowControl/>
        <w:spacing w:line="440" w:lineRule="exact"/>
        <w:ind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t>2.</w:t>
      </w:r>
      <w:r w:rsidRPr="00C940C6">
        <w:rPr>
          <w:rFonts w:ascii="宋体" w:eastAsia="宋体" w:hAnsi="宋体" w:cs="宋体" w:hint="eastAsia"/>
          <w:b/>
          <w:bCs/>
          <w:color w:val="000000" w:themeColor="text1"/>
          <w:sz w:val="28"/>
          <w:szCs w:val="28"/>
        </w:rPr>
        <w:t>材料初审</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2025</w:t>
      </w:r>
      <w:r w:rsidRPr="00C940C6">
        <w:rPr>
          <w:rFonts w:ascii="宋体" w:eastAsia="宋体" w:hAnsi="宋体" w:cs="宋体" w:hint="eastAsia"/>
          <w:color w:val="000000" w:themeColor="text1"/>
          <w:sz w:val="28"/>
          <w:szCs w:val="28"/>
        </w:rPr>
        <w:t>年</w:t>
      </w:r>
      <w:r w:rsidRPr="00C940C6">
        <w:rPr>
          <w:rFonts w:ascii="宋体" w:eastAsia="宋体" w:hAnsi="宋体" w:cs="宋体" w:hint="eastAsia"/>
          <w:color w:val="000000" w:themeColor="text1"/>
          <w:sz w:val="28"/>
          <w:szCs w:val="28"/>
        </w:rPr>
        <w:t>11</w:t>
      </w:r>
      <w:r w:rsidRPr="00C940C6">
        <w:rPr>
          <w:rFonts w:ascii="宋体" w:eastAsia="宋体" w:hAnsi="宋体" w:cs="宋体" w:hint="eastAsia"/>
          <w:color w:val="000000" w:themeColor="text1"/>
          <w:sz w:val="28"/>
          <w:szCs w:val="28"/>
        </w:rPr>
        <w:t>月</w:t>
      </w:r>
      <w:r w:rsidRPr="00C940C6">
        <w:rPr>
          <w:rFonts w:ascii="宋体" w:eastAsia="宋体" w:hAnsi="宋体" w:cs="宋体" w:hint="eastAsia"/>
          <w:color w:val="000000" w:themeColor="text1"/>
          <w:sz w:val="28"/>
          <w:szCs w:val="28"/>
        </w:rPr>
        <w:t>21-30</w:t>
      </w:r>
      <w:r w:rsidRPr="00C940C6">
        <w:rPr>
          <w:rFonts w:ascii="宋体" w:eastAsia="宋体" w:hAnsi="宋体" w:cs="宋体" w:hint="eastAsia"/>
          <w:color w:val="000000" w:themeColor="text1"/>
          <w:sz w:val="28"/>
          <w:szCs w:val="28"/>
        </w:rPr>
        <w:t>日</w:t>
      </w:r>
    </w:p>
    <w:p w14:paraId="5E14A4F8" w14:textId="77777777" w:rsidR="002E3A37" w:rsidRPr="00C940C6" w:rsidRDefault="0072197D">
      <w:pPr>
        <w:widowControl/>
        <w:spacing w:line="440" w:lineRule="exact"/>
        <w:ind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t>3.</w:t>
      </w:r>
      <w:r w:rsidRPr="00C940C6">
        <w:rPr>
          <w:rFonts w:ascii="宋体" w:eastAsia="宋体" w:hAnsi="宋体" w:cs="宋体" w:hint="eastAsia"/>
          <w:b/>
          <w:bCs/>
          <w:color w:val="000000" w:themeColor="text1"/>
          <w:sz w:val="28"/>
          <w:szCs w:val="28"/>
        </w:rPr>
        <w:t>现场展示</w:t>
      </w:r>
      <w:r w:rsidRPr="00C940C6">
        <w:rPr>
          <w:rFonts w:ascii="宋体" w:eastAsia="宋体" w:hAnsi="宋体" w:cs="宋体" w:hint="eastAsia"/>
          <w:b/>
          <w:bCs/>
          <w:color w:val="000000" w:themeColor="text1"/>
          <w:sz w:val="28"/>
          <w:szCs w:val="28"/>
        </w:rPr>
        <w:t>和</w:t>
      </w:r>
      <w:r w:rsidRPr="00C940C6">
        <w:rPr>
          <w:rFonts w:ascii="宋体" w:eastAsia="宋体" w:hAnsi="宋体" w:cs="宋体" w:hint="eastAsia"/>
          <w:b/>
          <w:bCs/>
          <w:color w:val="000000" w:themeColor="text1"/>
          <w:sz w:val="28"/>
          <w:szCs w:val="28"/>
        </w:rPr>
        <w:t>专家评审</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2025</w:t>
      </w:r>
      <w:r w:rsidRPr="00C940C6">
        <w:rPr>
          <w:rFonts w:ascii="宋体" w:eastAsia="宋体" w:hAnsi="宋体" w:cs="宋体" w:hint="eastAsia"/>
          <w:color w:val="000000" w:themeColor="text1"/>
          <w:sz w:val="28"/>
          <w:szCs w:val="28"/>
        </w:rPr>
        <w:t>年</w:t>
      </w:r>
      <w:r w:rsidRPr="00C940C6">
        <w:rPr>
          <w:rFonts w:ascii="宋体" w:eastAsia="宋体" w:hAnsi="宋体" w:cs="宋体" w:hint="eastAsia"/>
          <w:color w:val="000000" w:themeColor="text1"/>
          <w:sz w:val="28"/>
          <w:szCs w:val="28"/>
        </w:rPr>
        <w:t>12</w:t>
      </w:r>
      <w:r w:rsidRPr="00C940C6">
        <w:rPr>
          <w:rFonts w:ascii="宋体" w:eastAsia="宋体" w:hAnsi="宋体" w:cs="宋体" w:hint="eastAsia"/>
          <w:color w:val="000000" w:themeColor="text1"/>
          <w:sz w:val="28"/>
          <w:szCs w:val="28"/>
        </w:rPr>
        <w:t>月</w:t>
      </w:r>
      <w:r w:rsidRPr="00C940C6">
        <w:rPr>
          <w:rFonts w:ascii="宋体" w:eastAsia="宋体" w:hAnsi="宋体" w:cs="宋体" w:hint="eastAsia"/>
          <w:color w:val="000000" w:themeColor="text1"/>
          <w:sz w:val="28"/>
          <w:szCs w:val="28"/>
        </w:rPr>
        <w:t>1-31</w:t>
      </w:r>
      <w:r w:rsidRPr="00C940C6">
        <w:rPr>
          <w:rFonts w:ascii="宋体" w:eastAsia="宋体" w:hAnsi="宋体" w:cs="宋体" w:hint="eastAsia"/>
          <w:color w:val="000000" w:themeColor="text1"/>
          <w:sz w:val="28"/>
          <w:szCs w:val="28"/>
        </w:rPr>
        <w:t>日</w:t>
      </w:r>
    </w:p>
    <w:p w14:paraId="3A051FAE" w14:textId="77777777" w:rsidR="002E3A37" w:rsidRPr="00C940C6" w:rsidRDefault="0072197D">
      <w:pPr>
        <w:widowControl/>
        <w:spacing w:line="440" w:lineRule="exact"/>
        <w:ind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t>4.</w:t>
      </w:r>
      <w:r w:rsidRPr="00C940C6">
        <w:rPr>
          <w:rFonts w:ascii="宋体" w:eastAsia="宋体" w:hAnsi="宋体" w:cs="宋体" w:hint="eastAsia"/>
          <w:b/>
          <w:bCs/>
          <w:color w:val="000000" w:themeColor="text1"/>
          <w:sz w:val="28"/>
          <w:szCs w:val="28"/>
        </w:rPr>
        <w:t>表彰奖励</w:t>
      </w:r>
      <w:r w:rsidRPr="00C940C6">
        <w:rPr>
          <w:rFonts w:ascii="宋体" w:eastAsia="宋体" w:hAnsi="宋体" w:cs="宋体" w:hint="eastAsia"/>
          <w:color w:val="000000" w:themeColor="text1"/>
          <w:sz w:val="28"/>
          <w:szCs w:val="28"/>
        </w:rPr>
        <w:t>：</w:t>
      </w:r>
      <w:r w:rsidRPr="00C940C6">
        <w:rPr>
          <w:rFonts w:ascii="宋体" w:eastAsia="宋体" w:hAnsi="宋体" w:cs="宋体" w:hint="eastAsia"/>
          <w:color w:val="000000" w:themeColor="text1"/>
          <w:sz w:val="28"/>
          <w:szCs w:val="28"/>
        </w:rPr>
        <w:t>2026</w:t>
      </w:r>
      <w:r w:rsidRPr="00C940C6">
        <w:rPr>
          <w:rFonts w:ascii="宋体" w:eastAsia="宋体" w:hAnsi="宋体" w:cs="宋体" w:hint="eastAsia"/>
          <w:color w:val="000000" w:themeColor="text1"/>
          <w:sz w:val="28"/>
          <w:szCs w:val="28"/>
        </w:rPr>
        <w:t>年</w:t>
      </w:r>
      <w:r w:rsidRPr="00C940C6">
        <w:rPr>
          <w:rFonts w:ascii="宋体" w:eastAsia="宋体" w:hAnsi="宋体" w:cs="宋体" w:hint="eastAsia"/>
          <w:color w:val="000000" w:themeColor="text1"/>
          <w:sz w:val="28"/>
          <w:szCs w:val="28"/>
        </w:rPr>
        <w:t>1-2</w:t>
      </w:r>
      <w:r w:rsidRPr="00C940C6">
        <w:rPr>
          <w:rFonts w:ascii="宋体" w:eastAsia="宋体" w:hAnsi="宋体" w:cs="宋体" w:hint="eastAsia"/>
          <w:color w:val="000000" w:themeColor="text1"/>
          <w:sz w:val="28"/>
          <w:szCs w:val="28"/>
        </w:rPr>
        <w:t>月</w:t>
      </w:r>
    </w:p>
    <w:p w14:paraId="635B43B0" w14:textId="77777777" w:rsidR="002E3A37" w:rsidRPr="00C940C6" w:rsidRDefault="0072197D">
      <w:pPr>
        <w:widowControl/>
        <w:spacing w:line="440" w:lineRule="exact"/>
        <w:ind w:firstLineChars="400" w:firstLine="1120"/>
        <w:rPr>
          <w:rFonts w:cs="宋体"/>
          <w:color w:val="000000" w:themeColor="text1"/>
          <w:sz w:val="28"/>
          <w:szCs w:val="28"/>
        </w:rPr>
      </w:pPr>
      <w:r w:rsidRPr="00C940C6">
        <w:rPr>
          <w:rFonts w:cs="宋体" w:hint="eastAsia"/>
          <w:color w:val="000000" w:themeColor="text1"/>
          <w:sz w:val="28"/>
          <w:szCs w:val="28"/>
        </w:rPr>
        <w:t>具体时间以通知为准。</w:t>
      </w:r>
    </w:p>
    <w:p w14:paraId="7096DC69" w14:textId="77777777" w:rsidR="002E3A37" w:rsidRPr="00C940C6" w:rsidRDefault="0072197D">
      <w:pPr>
        <w:widowControl/>
        <w:spacing w:line="440" w:lineRule="exact"/>
        <w:rPr>
          <w:rFonts w:ascii="宋体" w:eastAsia="宋体" w:hAnsi="宋体" w:cs="宋体"/>
          <w:b/>
          <w:bCs/>
          <w:color w:val="000000" w:themeColor="text1"/>
          <w:sz w:val="28"/>
          <w:szCs w:val="28"/>
        </w:rPr>
      </w:pPr>
      <w:r w:rsidRPr="00C940C6">
        <w:rPr>
          <w:rFonts w:cs="宋体" w:hint="eastAsia"/>
          <w:b/>
          <w:bCs/>
          <w:color w:val="000000" w:themeColor="text1"/>
          <w:sz w:val="28"/>
          <w:szCs w:val="28"/>
        </w:rPr>
        <w:t>【</w:t>
      </w:r>
      <w:r w:rsidRPr="00C940C6">
        <w:rPr>
          <w:rFonts w:ascii="宋体" w:eastAsia="宋体" w:hAnsi="宋体" w:cs="宋体" w:hint="eastAsia"/>
          <w:b/>
          <w:bCs/>
          <w:color w:val="000000" w:themeColor="text1"/>
          <w:sz w:val="28"/>
          <w:szCs w:val="28"/>
        </w:rPr>
        <w:t>工作要求</w:t>
      </w:r>
      <w:r w:rsidRPr="00C940C6">
        <w:rPr>
          <w:rFonts w:cs="宋体" w:hint="eastAsia"/>
          <w:b/>
          <w:bCs/>
          <w:color w:val="000000" w:themeColor="text1"/>
          <w:sz w:val="28"/>
          <w:szCs w:val="28"/>
        </w:rPr>
        <w:t>】</w:t>
      </w:r>
    </w:p>
    <w:p w14:paraId="7452E588" w14:textId="77777777" w:rsidR="002E3A37" w:rsidRPr="00C940C6" w:rsidRDefault="0072197D">
      <w:pPr>
        <w:widowControl/>
        <w:spacing w:line="440" w:lineRule="exact"/>
        <w:ind w:left="-360"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lastRenderedPageBreak/>
        <w:t>1.</w:t>
      </w:r>
      <w:r w:rsidRPr="00C940C6">
        <w:rPr>
          <w:rFonts w:ascii="宋体" w:eastAsia="宋体" w:hAnsi="宋体" w:cs="宋体" w:hint="eastAsia"/>
          <w:b/>
          <w:bCs/>
          <w:color w:val="000000" w:themeColor="text1"/>
          <w:sz w:val="28"/>
          <w:szCs w:val="28"/>
        </w:rPr>
        <w:t>高度重视，精心组织。</w:t>
      </w:r>
      <w:r w:rsidRPr="00C940C6">
        <w:rPr>
          <w:rFonts w:ascii="宋体" w:eastAsia="宋体" w:hAnsi="宋体" w:cs="宋体" w:hint="eastAsia"/>
          <w:color w:val="000000" w:themeColor="text1"/>
          <w:sz w:val="28"/>
          <w:szCs w:val="28"/>
        </w:rPr>
        <w:t>各学校</w:t>
      </w:r>
      <w:r w:rsidRPr="00C940C6">
        <w:rPr>
          <w:rFonts w:ascii="宋体" w:eastAsia="宋体" w:hAnsi="宋体" w:cs="宋体" w:hint="eastAsia"/>
          <w:color w:val="000000" w:themeColor="text1"/>
          <w:kern w:val="0"/>
          <w:sz w:val="28"/>
          <w:szCs w:val="28"/>
          <w:lang w:bidi="ar"/>
        </w:rPr>
        <w:t>（幼儿园）</w:t>
      </w:r>
      <w:r w:rsidRPr="00C940C6">
        <w:rPr>
          <w:rFonts w:ascii="宋体" w:eastAsia="宋体" w:hAnsi="宋体" w:cs="宋体" w:hint="eastAsia"/>
          <w:color w:val="000000" w:themeColor="text1"/>
          <w:sz w:val="28"/>
          <w:szCs w:val="28"/>
        </w:rPr>
        <w:t>要充分认识校本研修展示与评比活动的重要意义，把它作为推动学校校本研修工作的重要契机，认真组织，积极参与。</w:t>
      </w:r>
    </w:p>
    <w:p w14:paraId="59354985" w14:textId="77777777" w:rsidR="002E3A37" w:rsidRPr="00C940C6" w:rsidRDefault="0072197D">
      <w:pPr>
        <w:widowControl/>
        <w:spacing w:line="440" w:lineRule="exact"/>
        <w:ind w:left="-360"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t>2.</w:t>
      </w:r>
      <w:r w:rsidRPr="00C940C6">
        <w:rPr>
          <w:rFonts w:ascii="宋体" w:eastAsia="宋体" w:hAnsi="宋体" w:cs="宋体" w:hint="eastAsia"/>
          <w:b/>
          <w:bCs/>
          <w:color w:val="000000" w:themeColor="text1"/>
          <w:sz w:val="28"/>
          <w:szCs w:val="28"/>
        </w:rPr>
        <w:t>实事求是，注重实效。</w:t>
      </w:r>
      <w:r w:rsidRPr="00C940C6">
        <w:rPr>
          <w:rFonts w:ascii="宋体" w:eastAsia="宋体" w:hAnsi="宋体" w:cs="宋体" w:hint="eastAsia"/>
          <w:color w:val="000000" w:themeColor="text1"/>
          <w:sz w:val="28"/>
          <w:szCs w:val="28"/>
        </w:rPr>
        <w:t>各学校要以真实的校本研修工作为基础，认真总结经验，查找问题，不断改进和提高校本研修工作的质量和效果。</w:t>
      </w:r>
    </w:p>
    <w:p w14:paraId="5905C990" w14:textId="77777777" w:rsidR="002E3A37" w:rsidRPr="00C940C6" w:rsidRDefault="0072197D">
      <w:pPr>
        <w:widowControl/>
        <w:spacing w:line="440" w:lineRule="exact"/>
        <w:ind w:left="-360"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t>3.</w:t>
      </w:r>
      <w:r w:rsidRPr="00C940C6">
        <w:rPr>
          <w:rFonts w:ascii="宋体" w:eastAsia="宋体" w:hAnsi="宋体" w:cs="宋体" w:hint="eastAsia"/>
          <w:b/>
          <w:bCs/>
          <w:color w:val="000000" w:themeColor="text1"/>
          <w:sz w:val="28"/>
          <w:szCs w:val="28"/>
        </w:rPr>
        <w:t>严格标准，公平公正。</w:t>
      </w:r>
      <w:r w:rsidRPr="00C940C6">
        <w:rPr>
          <w:rFonts w:ascii="宋体" w:eastAsia="宋体" w:hAnsi="宋体" w:cs="宋体" w:hint="eastAsia"/>
          <w:color w:val="000000" w:themeColor="text1"/>
          <w:sz w:val="28"/>
          <w:szCs w:val="28"/>
        </w:rPr>
        <w:t>严格按照评比标准进行评审，确保评比结果的公平公正。</w:t>
      </w:r>
    </w:p>
    <w:p w14:paraId="0A5317FE" w14:textId="77777777" w:rsidR="002E3A37" w:rsidRPr="00C940C6" w:rsidRDefault="0072197D">
      <w:pPr>
        <w:widowControl/>
        <w:spacing w:line="440" w:lineRule="exact"/>
        <w:ind w:left="-360" w:firstLineChars="200" w:firstLine="562"/>
        <w:rPr>
          <w:rFonts w:ascii="宋体" w:eastAsia="宋体" w:hAnsi="宋体" w:cs="宋体"/>
          <w:color w:val="000000" w:themeColor="text1"/>
          <w:sz w:val="28"/>
          <w:szCs w:val="28"/>
        </w:rPr>
      </w:pPr>
      <w:r w:rsidRPr="00C940C6">
        <w:rPr>
          <w:rFonts w:ascii="宋体" w:eastAsia="宋体" w:hAnsi="宋体" w:cs="宋体" w:hint="eastAsia"/>
          <w:b/>
          <w:bCs/>
          <w:color w:val="000000" w:themeColor="text1"/>
          <w:sz w:val="28"/>
          <w:szCs w:val="28"/>
        </w:rPr>
        <w:t>4.</w:t>
      </w:r>
      <w:r w:rsidRPr="00C940C6">
        <w:rPr>
          <w:rFonts w:ascii="宋体" w:eastAsia="宋体" w:hAnsi="宋体" w:cs="宋体" w:hint="eastAsia"/>
          <w:b/>
          <w:bCs/>
          <w:color w:val="000000" w:themeColor="text1"/>
          <w:sz w:val="28"/>
          <w:szCs w:val="28"/>
        </w:rPr>
        <w:t>加强宣传，营造氛围。</w:t>
      </w:r>
      <w:r w:rsidRPr="00C940C6">
        <w:rPr>
          <w:rFonts w:ascii="宋体" w:eastAsia="宋体" w:hAnsi="宋体" w:cs="宋体" w:hint="eastAsia"/>
          <w:color w:val="000000" w:themeColor="text1"/>
          <w:sz w:val="28"/>
          <w:szCs w:val="28"/>
        </w:rPr>
        <w:t>区教师发展中心将</w:t>
      </w:r>
      <w:r w:rsidRPr="00C940C6">
        <w:rPr>
          <w:rFonts w:ascii="宋体" w:eastAsia="宋体" w:hAnsi="宋体" w:cs="宋体" w:hint="eastAsia"/>
          <w:color w:val="000000" w:themeColor="text1"/>
          <w:sz w:val="28"/>
          <w:szCs w:val="28"/>
        </w:rPr>
        <w:t>加强对本次展示与评比活动的宣传，及时报道活动进展情况和优秀成果，营造良好的校本研修氛围。</w:t>
      </w:r>
    </w:p>
    <w:p w14:paraId="780DD076" w14:textId="77777777" w:rsidR="002E3A37" w:rsidRPr="00C940C6" w:rsidRDefault="002E3A37">
      <w:pPr>
        <w:widowControl/>
        <w:spacing w:line="440" w:lineRule="exact"/>
        <w:ind w:left="-360" w:firstLineChars="200" w:firstLine="560"/>
        <w:rPr>
          <w:rFonts w:ascii="宋体" w:eastAsia="宋体" w:hAnsi="宋体" w:cs="宋体"/>
          <w:color w:val="000000" w:themeColor="text1"/>
          <w:sz w:val="28"/>
          <w:szCs w:val="28"/>
        </w:rPr>
      </w:pPr>
    </w:p>
    <w:p w14:paraId="73039E9D" w14:textId="77777777" w:rsidR="002E3A37" w:rsidRPr="00C940C6" w:rsidRDefault="002E3A37">
      <w:pPr>
        <w:widowControl/>
        <w:spacing w:line="440" w:lineRule="exact"/>
        <w:ind w:firstLineChars="200" w:firstLine="560"/>
        <w:rPr>
          <w:rFonts w:ascii="宋体" w:eastAsia="宋体" w:hAnsi="宋体" w:cs="宋体"/>
          <w:color w:val="000000" w:themeColor="text1"/>
          <w:sz w:val="28"/>
          <w:szCs w:val="28"/>
        </w:rPr>
      </w:pPr>
    </w:p>
    <w:p w14:paraId="579BB256" w14:textId="77777777" w:rsidR="002E3A37" w:rsidRPr="00C940C6" w:rsidRDefault="002E3A37">
      <w:pPr>
        <w:widowControl/>
        <w:spacing w:line="440" w:lineRule="exact"/>
        <w:ind w:firstLineChars="200" w:firstLine="560"/>
        <w:rPr>
          <w:rFonts w:ascii="宋体" w:eastAsia="宋体" w:hAnsi="宋体" w:cs="宋体"/>
          <w:color w:val="000000" w:themeColor="text1"/>
          <w:sz w:val="28"/>
          <w:szCs w:val="28"/>
        </w:rPr>
      </w:pPr>
    </w:p>
    <w:p w14:paraId="42D779AD" w14:textId="77777777" w:rsidR="002E3A37" w:rsidRPr="00C940C6" w:rsidRDefault="0072197D">
      <w:pPr>
        <w:widowControl/>
        <w:spacing w:line="440" w:lineRule="exact"/>
        <w:ind w:firstLineChars="200" w:firstLine="560"/>
        <w:jc w:val="right"/>
        <w:rPr>
          <w:rFonts w:ascii="宋体" w:eastAsia="宋体" w:hAnsi="宋体" w:cs="宋体"/>
          <w:color w:val="000000" w:themeColor="text1"/>
          <w:sz w:val="28"/>
          <w:szCs w:val="28"/>
        </w:rPr>
      </w:pPr>
      <w:proofErr w:type="gramStart"/>
      <w:r w:rsidRPr="00C940C6">
        <w:rPr>
          <w:rFonts w:ascii="宋体" w:eastAsia="宋体" w:hAnsi="宋体" w:cs="宋体" w:hint="eastAsia"/>
          <w:color w:val="000000" w:themeColor="text1"/>
          <w:sz w:val="28"/>
          <w:szCs w:val="28"/>
        </w:rPr>
        <w:t>六合区</w:t>
      </w:r>
      <w:proofErr w:type="gramEnd"/>
      <w:r w:rsidRPr="00C940C6">
        <w:rPr>
          <w:rFonts w:ascii="宋体" w:eastAsia="宋体" w:hAnsi="宋体" w:cs="宋体" w:hint="eastAsia"/>
          <w:color w:val="000000" w:themeColor="text1"/>
          <w:sz w:val="28"/>
          <w:szCs w:val="28"/>
        </w:rPr>
        <w:t>教师发展中心</w:t>
      </w:r>
    </w:p>
    <w:p w14:paraId="1B2DD394" w14:textId="77777777" w:rsidR="002E3A37" w:rsidRPr="00C940C6" w:rsidRDefault="0072197D">
      <w:pPr>
        <w:widowControl/>
        <w:spacing w:line="440" w:lineRule="exact"/>
        <w:ind w:left="-360" w:firstLineChars="200" w:firstLine="560"/>
        <w:rPr>
          <w:rFonts w:ascii="宋体" w:eastAsia="宋体" w:hAnsi="宋体" w:cs="宋体"/>
          <w:color w:val="000000" w:themeColor="text1"/>
          <w:sz w:val="28"/>
          <w:szCs w:val="28"/>
        </w:rPr>
      </w:pPr>
      <w:r w:rsidRPr="00C940C6">
        <w:rPr>
          <w:rFonts w:ascii="宋体" w:eastAsia="宋体" w:hAnsi="宋体" w:cs="宋体" w:hint="eastAsia"/>
          <w:color w:val="000000" w:themeColor="text1"/>
          <w:sz w:val="28"/>
          <w:szCs w:val="28"/>
        </w:rPr>
        <w:t xml:space="preserve">                                            2025</w:t>
      </w:r>
      <w:r w:rsidRPr="00C940C6">
        <w:rPr>
          <w:rFonts w:ascii="宋体" w:eastAsia="宋体" w:hAnsi="宋体" w:cs="宋体" w:hint="eastAsia"/>
          <w:color w:val="000000" w:themeColor="text1"/>
          <w:sz w:val="28"/>
          <w:szCs w:val="28"/>
        </w:rPr>
        <w:t>年</w:t>
      </w:r>
      <w:r w:rsidRPr="00C940C6">
        <w:rPr>
          <w:rFonts w:ascii="宋体" w:eastAsia="宋体" w:hAnsi="宋体" w:cs="宋体" w:hint="eastAsia"/>
          <w:color w:val="000000" w:themeColor="text1"/>
          <w:sz w:val="28"/>
          <w:szCs w:val="28"/>
        </w:rPr>
        <w:t>3</w:t>
      </w:r>
      <w:r w:rsidRPr="00C940C6">
        <w:rPr>
          <w:rFonts w:ascii="宋体" w:eastAsia="宋体" w:hAnsi="宋体" w:cs="宋体" w:hint="eastAsia"/>
          <w:color w:val="000000" w:themeColor="text1"/>
          <w:sz w:val="28"/>
          <w:szCs w:val="28"/>
        </w:rPr>
        <w:t>月</w:t>
      </w:r>
    </w:p>
    <w:sectPr w:rsidR="002E3A37" w:rsidRPr="00C940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F9FE9" w14:textId="77777777" w:rsidR="0072197D" w:rsidRDefault="0072197D" w:rsidP="00C940C6">
      <w:r>
        <w:separator/>
      </w:r>
    </w:p>
  </w:endnote>
  <w:endnote w:type="continuationSeparator" w:id="0">
    <w:p w14:paraId="7AFDC161" w14:textId="77777777" w:rsidR="0072197D" w:rsidRDefault="0072197D" w:rsidP="00C9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4567E" w14:textId="77777777" w:rsidR="0072197D" w:rsidRDefault="0072197D" w:rsidP="00C940C6">
      <w:r>
        <w:separator/>
      </w:r>
    </w:p>
  </w:footnote>
  <w:footnote w:type="continuationSeparator" w:id="0">
    <w:p w14:paraId="28CC8D56" w14:textId="77777777" w:rsidR="0072197D" w:rsidRDefault="0072197D" w:rsidP="00C94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YzkyMmFiM2RjODQ5ZDVlYzcwMmIxZGI1NDAwMWQifQ=="/>
  </w:docVars>
  <w:rsids>
    <w:rsidRoot w:val="002E3A37"/>
    <w:rsid w:val="002E3A37"/>
    <w:rsid w:val="0072197D"/>
    <w:rsid w:val="00C940C6"/>
    <w:rsid w:val="07736ACC"/>
    <w:rsid w:val="09415711"/>
    <w:rsid w:val="132B55CA"/>
    <w:rsid w:val="19571C67"/>
    <w:rsid w:val="198A05F6"/>
    <w:rsid w:val="26E219A2"/>
    <w:rsid w:val="278C4ED5"/>
    <w:rsid w:val="2D4540EF"/>
    <w:rsid w:val="30A84676"/>
    <w:rsid w:val="3BAF06FD"/>
    <w:rsid w:val="3DB95166"/>
    <w:rsid w:val="3E014873"/>
    <w:rsid w:val="48705E49"/>
    <w:rsid w:val="49CE3849"/>
    <w:rsid w:val="4B3E6B2C"/>
    <w:rsid w:val="4F5E280D"/>
    <w:rsid w:val="51F07E5D"/>
    <w:rsid w:val="5AA50432"/>
    <w:rsid w:val="5B9575E2"/>
    <w:rsid w:val="5BDB7B7C"/>
    <w:rsid w:val="5E55777F"/>
    <w:rsid w:val="5ED36FA1"/>
    <w:rsid w:val="68FF6D3B"/>
    <w:rsid w:val="692E423C"/>
    <w:rsid w:val="6D682F68"/>
    <w:rsid w:val="74C85880"/>
    <w:rsid w:val="75C57B18"/>
    <w:rsid w:val="7E3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94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940C6"/>
    <w:rPr>
      <w:rFonts w:asciiTheme="minorHAnsi" w:eastAsiaTheme="minorEastAsia" w:hAnsiTheme="minorHAnsi" w:cstheme="minorBidi"/>
      <w:kern w:val="2"/>
      <w:sz w:val="18"/>
      <w:szCs w:val="18"/>
    </w:rPr>
  </w:style>
  <w:style w:type="paragraph" w:styleId="a4">
    <w:name w:val="footer"/>
    <w:basedOn w:val="a"/>
    <w:link w:val="Char0"/>
    <w:rsid w:val="00C940C6"/>
    <w:pPr>
      <w:tabs>
        <w:tab w:val="center" w:pos="4153"/>
        <w:tab w:val="right" w:pos="8306"/>
      </w:tabs>
      <w:snapToGrid w:val="0"/>
      <w:jc w:val="left"/>
    </w:pPr>
    <w:rPr>
      <w:sz w:val="18"/>
      <w:szCs w:val="18"/>
    </w:rPr>
  </w:style>
  <w:style w:type="character" w:customStyle="1" w:styleId="Char0">
    <w:name w:val="页脚 Char"/>
    <w:basedOn w:val="a0"/>
    <w:link w:val="a4"/>
    <w:rsid w:val="00C940C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94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940C6"/>
    <w:rPr>
      <w:rFonts w:asciiTheme="minorHAnsi" w:eastAsiaTheme="minorEastAsia" w:hAnsiTheme="minorHAnsi" w:cstheme="minorBidi"/>
      <w:kern w:val="2"/>
      <w:sz w:val="18"/>
      <w:szCs w:val="18"/>
    </w:rPr>
  </w:style>
  <w:style w:type="paragraph" w:styleId="a4">
    <w:name w:val="footer"/>
    <w:basedOn w:val="a"/>
    <w:link w:val="Char0"/>
    <w:rsid w:val="00C940C6"/>
    <w:pPr>
      <w:tabs>
        <w:tab w:val="center" w:pos="4153"/>
        <w:tab w:val="right" w:pos="8306"/>
      </w:tabs>
      <w:snapToGrid w:val="0"/>
      <w:jc w:val="left"/>
    </w:pPr>
    <w:rPr>
      <w:sz w:val="18"/>
      <w:szCs w:val="18"/>
    </w:rPr>
  </w:style>
  <w:style w:type="character" w:customStyle="1" w:styleId="Char0">
    <w:name w:val="页脚 Char"/>
    <w:basedOn w:val="a0"/>
    <w:link w:val="a4"/>
    <w:rsid w:val="00C940C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307</Words>
  <Characters>1756</Characters>
  <Application>Microsoft Office Word</Application>
  <DocSecurity>0</DocSecurity>
  <Lines>14</Lines>
  <Paragraphs>4</Paragraphs>
  <ScaleCrop>false</ScaleCrop>
  <Company>P R C</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2024-12-13T00:16:00Z</dcterms:created>
  <dcterms:modified xsi:type="dcterms:W3CDTF">2025-03-26T01:16:00Z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3296CE0B296C44AC95821BCBC633A616_12</vt:lpwstr>
  </property>
</Properties>
</file>